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0"/>
        <w:gridCol w:w="146"/>
      </w:tblGrid>
      <w:tr w:rsidR="00D900D6" w:rsidTr="00797CF5">
        <w:trPr>
          <w:trHeight w:val="1569"/>
        </w:trPr>
        <w:tc>
          <w:tcPr>
            <w:tcW w:w="16536" w:type="dxa"/>
            <w:gridSpan w:val="2"/>
            <w:noWrap/>
            <w:vAlign w:val="bottom"/>
            <w:hideMark/>
          </w:tcPr>
          <w:p w:rsidR="00D900D6" w:rsidRDefault="00D90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D900D6">
        <w:trPr>
          <w:trHeight w:val="300"/>
        </w:trPr>
        <w:tc>
          <w:tcPr>
            <w:tcW w:w="16390" w:type="dxa"/>
            <w:noWrap/>
            <w:vAlign w:val="bottom"/>
            <w:hideMark/>
          </w:tcPr>
          <w:p w:rsidR="00D900D6" w:rsidRDefault="00D900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900D6" w:rsidRDefault="00D900D6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5840A8" w:rsidRDefault="005840A8" w:rsidP="00D900D6">
      <w:pPr>
        <w:spacing w:after="0" w:line="240" w:lineRule="auto"/>
        <w:ind w:left="639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sectPr w:rsidR="005840A8" w:rsidSect="00476DF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987" w:type="dxa"/>
        <w:tblInd w:w="-1206" w:type="dxa"/>
        <w:tblCellMar>
          <w:left w:w="567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9780"/>
      </w:tblGrid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1D7188" w:rsidRDefault="00D900D6" w:rsidP="001D7188">
            <w:pPr>
              <w:spacing w:after="0" w:line="240" w:lineRule="auto"/>
              <w:ind w:left="639" w:right="-568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8F89DF3" wp14:editId="64D02AB9">
                  <wp:extent cx="1228725" cy="1475452"/>
                  <wp:effectExtent l="0" t="0" r="0" b="0"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80" cy="148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1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bookmarkStart w:id="0" w:name="_GoBack"/>
            <w:bookmarkEnd w:id="0"/>
          </w:p>
          <w:p w:rsid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7C36B7" w:rsidRP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D900D6" w:rsidRDefault="00D900D6" w:rsidP="004A151D">
            <w:pPr>
              <w:spacing w:after="0" w:line="240" w:lineRule="auto"/>
              <w:ind w:left="780" w:right="-568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47518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INFORMATIVO REPARTIR – </w:t>
            </w:r>
            <w:r w:rsidR="00BB25E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29  Maio</w:t>
            </w:r>
            <w:r w:rsidR="009D0C5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 2015</w:t>
            </w:r>
          </w:p>
          <w:p w:rsidR="00D900D6" w:rsidRDefault="005C740B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rezados amigos</w:t>
            </w:r>
            <w:r w:rsidR="00EC11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(as) contribuintes, </w:t>
            </w:r>
            <w:proofErr w:type="gramStart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voluntário(</w:t>
            </w:r>
            <w:proofErr w:type="gramEnd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as):</w:t>
            </w:r>
          </w:p>
          <w:p w:rsidR="001E2EA9" w:rsidRDefault="004F58FA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222B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7EE04" wp14:editId="3572C73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59690</wp:posOffset>
                      </wp:positionV>
                      <wp:extent cx="6210300" cy="2247900"/>
                      <wp:effectExtent l="0" t="0" r="19050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D2B" w:rsidRDefault="004F4C4E" w:rsidP="005222BA">
                                  <w:proofErr w:type="gramStart"/>
                                  <w:r>
                                    <w:t>................</w:t>
                                  </w:r>
                                  <w:proofErr w:type="gramEnd"/>
                                  <w:r w:rsidR="004F58FA">
                                    <w:t xml:space="preserve"> </w:t>
                                  </w:r>
                                </w:p>
                                <w:p w:rsidR="004F58FA" w:rsidRDefault="000C372D" w:rsidP="005222BA">
                                  <w:r>
                                    <w:t>C</w:t>
                                  </w:r>
                                  <w:r w:rsidR="005222BA">
                                    <w:t>ontinuamos contando com o apoio de todos vocês, contribuintes, voluntários, padrinhos/madrinhas, empregados.</w:t>
                                  </w:r>
                                </w:p>
                                <w:p w:rsidR="000C372D" w:rsidRDefault="004F58FA" w:rsidP="005222BA">
                                  <w:r>
                                    <w:t xml:space="preserve">As </w:t>
                                  </w:r>
                                  <w:r w:rsidR="000C372D">
                                    <w:t xml:space="preserve">campanha </w:t>
                                  </w:r>
                                  <w:r>
                                    <w:t xml:space="preserve">s </w:t>
                                  </w:r>
                                  <w:r w:rsidR="000C372D">
                                    <w:t>por material escolar</w:t>
                                  </w:r>
                                  <w:r w:rsidR="009800AE">
                                    <w:t>, leites</w:t>
                                  </w:r>
                                  <w:r w:rsidR="000C372D">
                                    <w:t xml:space="preserve"> e fraldas (</w:t>
                                  </w:r>
                                  <w:proofErr w:type="gramStart"/>
                                  <w:r w:rsidR="000C372D">
                                    <w:t>M,</w:t>
                                  </w:r>
                                  <w:proofErr w:type="gramEnd"/>
                                  <w:r w:rsidR="000C372D">
                                    <w:t>G,XG e geriátricas P</w:t>
                                  </w:r>
                                  <w:r w:rsidR="009800AE">
                                    <w:t xml:space="preserve"> ,</w:t>
                                  </w:r>
                                  <w:r w:rsidR="000C372D">
                                    <w:t xml:space="preserve"> estas últimas para </w:t>
                                  </w:r>
                                  <w:r w:rsidR="009800AE">
                                    <w:t xml:space="preserve">crianças </w:t>
                                  </w:r>
                                  <w:r w:rsidR="00C8744F">
                                    <w:t xml:space="preserve">com hidrocefalia) </w:t>
                                  </w:r>
                                  <w:r>
                                    <w:t>continuam.</w:t>
                                  </w:r>
                                  <w:r w:rsidR="00662D2B">
                                    <w:t xml:space="preserve"> Incluímos  Campanha por Agasalhos e Cobertores neste mês.</w:t>
                                  </w:r>
                                </w:p>
                                <w:p w:rsidR="004F58FA" w:rsidRDefault="000C372D" w:rsidP="005222BA">
                                  <w:r>
                                    <w:t>Agradecemos imensamente a todos</w:t>
                                  </w:r>
                                  <w:r w:rsidR="004F58FA">
                                    <w:t>.</w:t>
                                  </w:r>
                                </w:p>
                                <w:p w:rsidR="00992995" w:rsidRDefault="000C372D" w:rsidP="005222BA">
                                  <w:r>
                                    <w:t>REPARTIR é um Ato de Amor</w:t>
                                  </w:r>
                                  <w:r w:rsidR="004F58FA">
                                    <w:t>!                                                  A Diretoria</w:t>
                                  </w:r>
                                </w:p>
                                <w:p w:rsidR="004F58FA" w:rsidRDefault="004F58FA" w:rsidP="005222BA"/>
                                <w:p w:rsidR="004F58FA" w:rsidRDefault="004F58FA" w:rsidP="005222BA"/>
                                <w:p w:rsidR="004F58FA" w:rsidRDefault="004F58FA" w:rsidP="005222BA"/>
                                <w:p w:rsidR="004F58FA" w:rsidRDefault="004F58FA" w:rsidP="005222BA"/>
                                <w:p w:rsidR="000C372D" w:rsidRDefault="000C372D" w:rsidP="005222BA">
                                  <w:r>
                                    <w:t>A Diretoria</w:t>
                                  </w:r>
                                </w:p>
                                <w:p w:rsidR="000C372D" w:rsidRDefault="000C372D" w:rsidP="005222BA"/>
                                <w:p w:rsidR="00992995" w:rsidRDefault="00992995" w:rsidP="005222BA"/>
                                <w:p w:rsidR="005222BA" w:rsidRDefault="005222BA" w:rsidP="005222BA"/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right="-568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  <w:t>A Diretoria da REPARTIR</w:t>
                                  </w:r>
                                </w:p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left="10240" w:right="-568" w:hanging="9283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</w:p>
                                <w:p w:rsidR="005222BA" w:rsidRDefault="005222BA" w:rsidP="005222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6.6pt;margin-top:4.7pt;width:489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">
                      <v:textbox>
                        <w:txbxContent>
                          <w:p w:rsidR="00662D2B" w:rsidRDefault="004F4C4E" w:rsidP="005222BA">
                            <w:proofErr w:type="gramStart"/>
                            <w:r>
                              <w:t>................</w:t>
                            </w:r>
                            <w:proofErr w:type="gramEnd"/>
                            <w:r w:rsidR="004F58FA">
                              <w:t xml:space="preserve"> </w:t>
                            </w:r>
                          </w:p>
                          <w:p w:rsidR="004F58FA" w:rsidRDefault="000C372D" w:rsidP="005222BA">
                            <w:r>
                              <w:t>C</w:t>
                            </w:r>
                            <w:r w:rsidR="005222BA">
                              <w:t>ontinuamos contando com o apoio de todos vocês, contribuintes, voluntários, padrinhos/madrinhas, empregados.</w:t>
                            </w:r>
                          </w:p>
                          <w:p w:rsidR="000C372D" w:rsidRDefault="004F58FA" w:rsidP="005222BA">
                            <w:r>
                              <w:t xml:space="preserve">As </w:t>
                            </w:r>
                            <w:r w:rsidR="000C372D">
                              <w:t xml:space="preserve">campanha </w:t>
                            </w:r>
                            <w:r>
                              <w:t xml:space="preserve">s </w:t>
                            </w:r>
                            <w:r w:rsidR="000C372D">
                              <w:t>por material escolar</w:t>
                            </w:r>
                            <w:r w:rsidR="009800AE">
                              <w:t>, leites</w:t>
                            </w:r>
                            <w:r w:rsidR="000C372D">
                              <w:t xml:space="preserve"> e fraldas (</w:t>
                            </w:r>
                            <w:proofErr w:type="gramStart"/>
                            <w:r w:rsidR="000C372D">
                              <w:t>M,</w:t>
                            </w:r>
                            <w:proofErr w:type="gramEnd"/>
                            <w:r w:rsidR="000C372D">
                              <w:t>G,XG e geriátricas P</w:t>
                            </w:r>
                            <w:r w:rsidR="009800AE">
                              <w:t xml:space="preserve"> ,</w:t>
                            </w:r>
                            <w:r w:rsidR="000C372D">
                              <w:t xml:space="preserve"> estas últimas para </w:t>
                            </w:r>
                            <w:r w:rsidR="009800AE">
                              <w:t xml:space="preserve">crianças </w:t>
                            </w:r>
                            <w:r w:rsidR="00C8744F">
                              <w:t xml:space="preserve">com hidrocefalia) </w:t>
                            </w:r>
                            <w:r>
                              <w:t>continuam.</w:t>
                            </w:r>
                            <w:r w:rsidR="00662D2B">
                              <w:t xml:space="preserve"> Incluímos  Campanha por Agasalhos e Cobertores neste mês.</w:t>
                            </w:r>
                          </w:p>
                          <w:p w:rsidR="004F58FA" w:rsidRDefault="000C372D" w:rsidP="005222BA">
                            <w:r>
                              <w:t>Agradecemos imensamente a todos</w:t>
                            </w:r>
                            <w:r w:rsidR="004F58FA">
                              <w:t>.</w:t>
                            </w:r>
                          </w:p>
                          <w:p w:rsidR="00992995" w:rsidRDefault="000C372D" w:rsidP="005222BA">
                            <w:r>
                              <w:t>REPARTIR é um Ato de Amor</w:t>
                            </w:r>
                            <w:r w:rsidR="004F58FA">
                              <w:t>!                                                  A Diretoria</w:t>
                            </w:r>
                          </w:p>
                          <w:p w:rsidR="004F58FA" w:rsidRDefault="004F58FA" w:rsidP="005222BA"/>
                          <w:p w:rsidR="004F58FA" w:rsidRDefault="004F58FA" w:rsidP="005222BA"/>
                          <w:p w:rsidR="004F58FA" w:rsidRDefault="004F58FA" w:rsidP="005222BA"/>
                          <w:p w:rsidR="004F58FA" w:rsidRDefault="004F58FA" w:rsidP="005222BA"/>
                          <w:p w:rsidR="000C372D" w:rsidRDefault="000C372D" w:rsidP="005222BA">
                            <w:r>
                              <w:t>A Diretoria</w:t>
                            </w:r>
                          </w:p>
                          <w:p w:rsidR="000C372D" w:rsidRDefault="000C372D" w:rsidP="005222BA"/>
                          <w:p w:rsidR="00992995" w:rsidRDefault="00992995" w:rsidP="005222BA"/>
                          <w:p w:rsidR="005222BA" w:rsidRDefault="005222BA" w:rsidP="005222BA"/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right="-568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10240" w:right="-568" w:hanging="9283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5222BA" w:rsidRDefault="005222BA" w:rsidP="005222BA"/>
                        </w:txbxContent>
                      </v:textbox>
                    </v:shape>
                  </w:pict>
                </mc:Fallback>
              </mc:AlternateContent>
            </w: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5222BA" w:rsidRDefault="005222BA" w:rsidP="005222BA"/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E64981" w:rsidRDefault="00E64981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FB2A07" w:rsidRDefault="00FB2A07" w:rsidP="005222BA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FB2A07" w:rsidRDefault="00FB2A07" w:rsidP="005222BA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B65F46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B65F46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 w:rsidRPr="00DB5379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Nosso Placar de Atendimento:</w:t>
            </w:r>
            <w:r w:rsidR="00382E2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</w:t>
            </w:r>
            <w:r w:rsidR="00382E27" w:rsidRPr="00333ACD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Atendimento às Famílias: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Famílias Cadastradas desde nossa Fundação – 10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40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Mães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/Avós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em Geração de Renda: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959, 982, </w:t>
            </w:r>
          </w:p>
          <w:p w:rsidR="004F58FA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Famílias Novas –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="00CA146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1014 (manicure).</w:t>
            </w:r>
          </w:p>
          <w:p w:rsidR="00C26AD9" w:rsidRDefault="00C26AD9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no Projeto Madrinha: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18     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Outras atividades: 1024 (fuxico,artesanato, tapete</w:t>
            </w:r>
          </w:p>
          <w:p w:rsidR="00110590" w:rsidRDefault="00BD162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1059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Atendimentos do Mês –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de retalhos; 977 – artesanato e venda de pizza com</w:t>
            </w: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em Atendimento –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C602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guaravita.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Número de Atendimentos Extras –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F40FB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Emprego Formal: 1007 (Caixa de Supermercado);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F40FB6" w:rsidRDefault="006A703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desligadas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–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978 e 1000 (Auxiliar de Serviços Gerais);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Visitas Domiciliares -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 w:rsidR="004F4C4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970 (pai) – Auxiliar administrativo;</w:t>
            </w:r>
          </w:p>
          <w:p w:rsidR="006A703A" w:rsidRPr="0065748E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</w:pPr>
            <w:r w:rsidRPr="00B65F46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Doações nas Visitas e na Sede</w:t>
            </w:r>
            <w:r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:     </w:t>
            </w:r>
            <w:r w:rsidR="00333ACD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                           </w:t>
            </w:r>
            <w:r w:rsidR="00BD162F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</w:t>
            </w:r>
            <w:r w:rsidR="00333ACD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                    </w:t>
            </w:r>
            <w:r w:rsidR="00FB2A07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="0065748E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>1018 (Pai) – Ajudante de cozinha</w:t>
            </w:r>
            <w:r w:rsidR="00337EB7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="00BD162F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</w:p>
          <w:p w:rsidR="00F40FB6" w:rsidRP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Móveis e Eletrodomésticos:              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Emprego Informal: 1008, 1012, 990 e 1013 (faxina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)</w:t>
            </w:r>
            <w:proofErr w:type="gramEnd"/>
          </w:p>
          <w:p w:rsidR="0028464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Utensílios 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                      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Famílias em cursos profissionalizantes: (mães/avós):</w:t>
            </w:r>
          </w:p>
          <w:p w:rsidR="000543D5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>Kits Material Escolar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1005 (culinária); 1023 (auxiliar de consultório</w:t>
            </w:r>
          </w:p>
          <w:p w:rsidR="000543D5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Cobertores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/Mantas:        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dentário)</w:t>
            </w:r>
            <w:proofErr w:type="gram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; 996 (salgados-Senac São Cristóvão).</w:t>
            </w:r>
          </w:p>
          <w:p w:rsidR="001A35CE" w:rsidRDefault="00D775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Roupas de Cama, Mesa e Banho: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Enxoval de bebê: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65748E" w:rsidRPr="0065748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Encaminhamentos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</w:t>
            </w:r>
          </w:p>
          <w:p w:rsidR="00FB2A07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Carrinho de bebê: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Prefeitura:</w:t>
            </w:r>
          </w:p>
          <w:p w:rsidR="001A35CE" w:rsidRPr="008A1A9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Fraldas descartáveis: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...</w:t>
            </w:r>
            <w:proofErr w:type="gramEnd"/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....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pacotes</w:t>
            </w:r>
            <w:proofErr w:type="gramEnd"/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- Bolsa Família (cadastro ou revisão): </w:t>
            </w:r>
          </w:p>
          <w:p w:rsidR="001A35CE" w:rsidRDefault="001A35C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Mochilas:                                                                                             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- Passe Livre Municipal: </w:t>
            </w:r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Material de trabalho p/renda:               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- Transporte p/consultas/exames: </w:t>
            </w:r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Leites especiais doados: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(Projeto RC Vila Isabel)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- CIAD-Cadeira de Transporte: </w:t>
            </w:r>
          </w:p>
          <w:p w:rsidR="001A35CE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Leites especiais doados: </w:t>
            </w:r>
            <w:r w:rsidR="004F4C4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(Repartir)</w:t>
            </w:r>
            <w:r w:rsidR="0031271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Poupa Tempo:</w:t>
            </w:r>
          </w:p>
          <w:p w:rsidR="00255EE7" w:rsidRDefault="00255EE7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Brinquedos avulsos: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- Passe Livre Intermunicipal (Vale Social): </w:t>
            </w:r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Ôvos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 Páscoa: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- Passe Livre para trens: </w:t>
            </w:r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Aspirador de secreção: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- Passe livre para metrô: </w:t>
            </w:r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Computador: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Óticas Apolo</w:t>
            </w:r>
            <w:proofErr w:type="gram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Òculos</w:t>
            </w:r>
            <w:proofErr w:type="spell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- </w:t>
            </w:r>
          </w:p>
          <w:p w:rsidR="00B65F46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Posto de Saúde:</w:t>
            </w:r>
          </w:p>
          <w:p w:rsidR="00B65F46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 Encaminhamentos (continuação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):                                                           Preventivo: </w:t>
            </w:r>
          </w:p>
          <w:p w:rsidR="001A35CE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</w:t>
            </w:r>
            <w:r w:rsidR="00255EE7"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INSS:</w:t>
            </w:r>
            <w:r w:rsidR="00255EE7"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Planejamento Familiar:         </w:t>
            </w:r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LOAS/Benefício p/criança ou adolescente com deficiência física, mental ou doença crônica: </w:t>
            </w:r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Conselho Tutelar:</w:t>
            </w:r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Guarda: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</w:p>
          <w:p w:rsidR="0065748E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Defensoria Pública: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Pensão alimentícia: 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Leite Especial: 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Caixa Econômica Federal e Prefeitura (Secretaria da Habitação):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Programa Minha Casa Minha Vida: 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Outros Encaminhamentos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Obs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A assistente social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 REPARTIR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realiza contatos telefônicos para a Rede de Serviços Governamentais e não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Governamentais, a fim de assegurar um resultado positivo nos encaminhamentos realizados e a garantia à cidadã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nia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dos usuários atendidos.</w:t>
            </w:r>
          </w:p>
          <w:p w:rsidR="00EC11C0" w:rsidRDefault="00FB2A07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</w:t>
            </w:r>
            <w:r w:rsidR="00255EE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</w:t>
            </w:r>
            <w:r w:rsidR="00255E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76DF1" w:rsidRDefault="00476DF1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:rsidR="00382E27" w:rsidRDefault="00382E27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1059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Doações recebidas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</w:t>
            </w:r>
          </w:p>
          <w:p w:rsidR="00382E27" w:rsidRDefault="004F4C4E" w:rsidP="00C8744F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Recebemos 100 pacotes de leite integral da voluntária Maria Luíza de Campanha por ocasião de seu aniversário</w:t>
            </w:r>
            <w:r w:rsidR="00C874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:rsidR="00916E40" w:rsidRDefault="00916E4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7C36B7" w:rsidRDefault="007C36B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8A1A9E" w:rsidRDefault="008A1A9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8A1A9E" w:rsidRDefault="008A1A9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76EA0" w:rsidRDefault="00376EA0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F1F47" w:rsidRDefault="00515326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</w:tcPr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left="780" w:right="-568"/>
              <w:jc w:val="both"/>
            </w:pPr>
          </w:p>
        </w:tc>
        <w:tc>
          <w:tcPr>
            <w:tcW w:w="9780" w:type="dxa"/>
          </w:tcPr>
          <w:p w:rsidR="00D900D6" w:rsidRDefault="00D900D6" w:rsidP="00D900D6">
            <w:pPr>
              <w:ind w:right="-568"/>
              <w:jc w:val="both"/>
            </w:pPr>
          </w:p>
        </w:tc>
      </w:tr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900D6" w:rsidRDefault="00D900D6" w:rsidP="00D900D6">
            <w:pPr>
              <w:spacing w:after="0"/>
              <w:ind w:right="-568"/>
              <w:jc w:val="both"/>
              <w:rPr>
                <w:rFonts w:cs="Times New Roman"/>
              </w:rPr>
            </w:pPr>
          </w:p>
        </w:tc>
        <w:tc>
          <w:tcPr>
            <w:tcW w:w="9780" w:type="dxa"/>
            <w:vAlign w:val="center"/>
            <w:hideMark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:rsidR="003B4F51" w:rsidRDefault="003B4F51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sectPr w:rsidR="00466C6B" w:rsidSect="00476DF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77B"/>
    <w:multiLevelType w:val="hybridMultilevel"/>
    <w:tmpl w:val="84B47B36"/>
    <w:lvl w:ilvl="0" w:tplc="A1F494F8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7" w:hanging="360"/>
      </w:pPr>
    </w:lvl>
    <w:lvl w:ilvl="2" w:tplc="0416001B" w:tentative="1">
      <w:start w:val="1"/>
      <w:numFmt w:val="lowerRoman"/>
      <w:lvlText w:val="%3."/>
      <w:lvlJc w:val="right"/>
      <w:pPr>
        <w:ind w:left="2757" w:hanging="180"/>
      </w:pPr>
    </w:lvl>
    <w:lvl w:ilvl="3" w:tplc="0416000F" w:tentative="1">
      <w:start w:val="1"/>
      <w:numFmt w:val="decimal"/>
      <w:lvlText w:val="%4."/>
      <w:lvlJc w:val="left"/>
      <w:pPr>
        <w:ind w:left="3477" w:hanging="360"/>
      </w:pPr>
    </w:lvl>
    <w:lvl w:ilvl="4" w:tplc="04160019" w:tentative="1">
      <w:start w:val="1"/>
      <w:numFmt w:val="lowerLetter"/>
      <w:lvlText w:val="%5."/>
      <w:lvlJc w:val="left"/>
      <w:pPr>
        <w:ind w:left="4197" w:hanging="360"/>
      </w:pPr>
    </w:lvl>
    <w:lvl w:ilvl="5" w:tplc="0416001B" w:tentative="1">
      <w:start w:val="1"/>
      <w:numFmt w:val="lowerRoman"/>
      <w:lvlText w:val="%6."/>
      <w:lvlJc w:val="right"/>
      <w:pPr>
        <w:ind w:left="4917" w:hanging="180"/>
      </w:pPr>
    </w:lvl>
    <w:lvl w:ilvl="6" w:tplc="0416000F" w:tentative="1">
      <w:start w:val="1"/>
      <w:numFmt w:val="decimal"/>
      <w:lvlText w:val="%7."/>
      <w:lvlJc w:val="left"/>
      <w:pPr>
        <w:ind w:left="5637" w:hanging="360"/>
      </w:pPr>
    </w:lvl>
    <w:lvl w:ilvl="7" w:tplc="04160019" w:tentative="1">
      <w:start w:val="1"/>
      <w:numFmt w:val="lowerLetter"/>
      <w:lvlText w:val="%8."/>
      <w:lvlJc w:val="left"/>
      <w:pPr>
        <w:ind w:left="6357" w:hanging="360"/>
      </w:pPr>
    </w:lvl>
    <w:lvl w:ilvl="8" w:tplc="0416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6"/>
    <w:rsid w:val="00010928"/>
    <w:rsid w:val="000543D5"/>
    <w:rsid w:val="00065E1C"/>
    <w:rsid w:val="00067B22"/>
    <w:rsid w:val="000C372D"/>
    <w:rsid w:val="0010162E"/>
    <w:rsid w:val="001069BE"/>
    <w:rsid w:val="00110590"/>
    <w:rsid w:val="0011416E"/>
    <w:rsid w:val="001341AE"/>
    <w:rsid w:val="00135D02"/>
    <w:rsid w:val="00161573"/>
    <w:rsid w:val="0019168A"/>
    <w:rsid w:val="00192BF0"/>
    <w:rsid w:val="001A35CE"/>
    <w:rsid w:val="001B3D81"/>
    <w:rsid w:val="001B510C"/>
    <w:rsid w:val="001D2391"/>
    <w:rsid w:val="001D7188"/>
    <w:rsid w:val="001E2EA9"/>
    <w:rsid w:val="001F1F47"/>
    <w:rsid w:val="00232308"/>
    <w:rsid w:val="00242CD3"/>
    <w:rsid w:val="00246ACF"/>
    <w:rsid w:val="00255EE7"/>
    <w:rsid w:val="00284646"/>
    <w:rsid w:val="0029771A"/>
    <w:rsid w:val="002D7A4D"/>
    <w:rsid w:val="002E22D5"/>
    <w:rsid w:val="003106F2"/>
    <w:rsid w:val="00312714"/>
    <w:rsid w:val="00333ACD"/>
    <w:rsid w:val="00337EB7"/>
    <w:rsid w:val="003575BB"/>
    <w:rsid w:val="00376EA0"/>
    <w:rsid w:val="00382E27"/>
    <w:rsid w:val="003B32EC"/>
    <w:rsid w:val="003B4F51"/>
    <w:rsid w:val="003D1450"/>
    <w:rsid w:val="003D3FDA"/>
    <w:rsid w:val="003D5ADF"/>
    <w:rsid w:val="00466C6B"/>
    <w:rsid w:val="00475180"/>
    <w:rsid w:val="00476DF1"/>
    <w:rsid w:val="00490ECB"/>
    <w:rsid w:val="004A151D"/>
    <w:rsid w:val="004F4C4E"/>
    <w:rsid w:val="004F58FA"/>
    <w:rsid w:val="004F6CD8"/>
    <w:rsid w:val="005058DB"/>
    <w:rsid w:val="00515326"/>
    <w:rsid w:val="005222BA"/>
    <w:rsid w:val="005634D0"/>
    <w:rsid w:val="00575182"/>
    <w:rsid w:val="005840A8"/>
    <w:rsid w:val="005C5EB7"/>
    <w:rsid w:val="005C740B"/>
    <w:rsid w:val="00613BF4"/>
    <w:rsid w:val="00634A36"/>
    <w:rsid w:val="0065748E"/>
    <w:rsid w:val="00660A0B"/>
    <w:rsid w:val="00662D2B"/>
    <w:rsid w:val="006A3083"/>
    <w:rsid w:val="006A703A"/>
    <w:rsid w:val="006C0A9F"/>
    <w:rsid w:val="006D56C8"/>
    <w:rsid w:val="00735CA4"/>
    <w:rsid w:val="00797CF5"/>
    <w:rsid w:val="007C36B7"/>
    <w:rsid w:val="00841EE9"/>
    <w:rsid w:val="008A1A9E"/>
    <w:rsid w:val="008D064F"/>
    <w:rsid w:val="00916E40"/>
    <w:rsid w:val="009800AE"/>
    <w:rsid w:val="00992995"/>
    <w:rsid w:val="009C143F"/>
    <w:rsid w:val="009C761E"/>
    <w:rsid w:val="009C7DAC"/>
    <w:rsid w:val="009D0C52"/>
    <w:rsid w:val="00A2700D"/>
    <w:rsid w:val="00A5142A"/>
    <w:rsid w:val="00A7342C"/>
    <w:rsid w:val="00A801D7"/>
    <w:rsid w:val="00B076B0"/>
    <w:rsid w:val="00B13BEB"/>
    <w:rsid w:val="00B42250"/>
    <w:rsid w:val="00B65F46"/>
    <w:rsid w:val="00B80FF1"/>
    <w:rsid w:val="00B914C7"/>
    <w:rsid w:val="00BA44DD"/>
    <w:rsid w:val="00BB25E2"/>
    <w:rsid w:val="00BB5CF7"/>
    <w:rsid w:val="00BD162F"/>
    <w:rsid w:val="00BE2B1E"/>
    <w:rsid w:val="00C00D2B"/>
    <w:rsid w:val="00C26AD9"/>
    <w:rsid w:val="00C47764"/>
    <w:rsid w:val="00C60249"/>
    <w:rsid w:val="00C72FA1"/>
    <w:rsid w:val="00C8744F"/>
    <w:rsid w:val="00C875CF"/>
    <w:rsid w:val="00CA101B"/>
    <w:rsid w:val="00CA146F"/>
    <w:rsid w:val="00CE0A14"/>
    <w:rsid w:val="00D45F07"/>
    <w:rsid w:val="00D570DA"/>
    <w:rsid w:val="00D70C4A"/>
    <w:rsid w:val="00D775E7"/>
    <w:rsid w:val="00D8380F"/>
    <w:rsid w:val="00D900D6"/>
    <w:rsid w:val="00DA31BC"/>
    <w:rsid w:val="00DB5379"/>
    <w:rsid w:val="00DC51E7"/>
    <w:rsid w:val="00E14B74"/>
    <w:rsid w:val="00E64981"/>
    <w:rsid w:val="00EC11C0"/>
    <w:rsid w:val="00ED5B20"/>
    <w:rsid w:val="00F3400E"/>
    <w:rsid w:val="00F37C14"/>
    <w:rsid w:val="00F40FB6"/>
    <w:rsid w:val="00F702A8"/>
    <w:rsid w:val="00FB2A07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3B95-DE9D-4224-AA5F-C79BB1A1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3</cp:revision>
  <dcterms:created xsi:type="dcterms:W3CDTF">2015-06-19T16:16:00Z</dcterms:created>
  <dcterms:modified xsi:type="dcterms:W3CDTF">2015-07-02T16:00:00Z</dcterms:modified>
</cp:coreProperties>
</file>